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F5" w:rsidRDefault="0046482E">
      <w:pPr>
        <w:pStyle w:val="20"/>
        <w:shd w:val="clear" w:color="auto" w:fill="auto"/>
        <w:spacing w:after="338"/>
      </w:pPr>
      <w:r>
        <w:t>ХАНТЫ-МАНСИЙСКИЙ АВТОНОМНЫЙ ОКРУГ-ЮГРА ХАНТЫ-МАНСИЙСКИЙ РАЙОН МУНИЦИПАЛЬНОЕ ОБРАЗОВАНИЕ СЕЛЬСКОЕ ПОСЕЛЕНИЕ КЫШИК</w:t>
      </w:r>
    </w:p>
    <w:p w:rsidR="00BF02F5" w:rsidRDefault="0046482E">
      <w:pPr>
        <w:pStyle w:val="20"/>
        <w:shd w:val="clear" w:color="auto" w:fill="auto"/>
        <w:spacing w:after="337" w:line="270" w:lineRule="exact"/>
        <w:ind w:left="2740"/>
        <w:jc w:val="left"/>
      </w:pPr>
      <w:r>
        <w:t>СОВЕТ ДЕПУТАТОВ</w:t>
      </w:r>
    </w:p>
    <w:p w:rsidR="00BF02F5" w:rsidRDefault="0046482E">
      <w:pPr>
        <w:pStyle w:val="20"/>
        <w:shd w:val="clear" w:color="auto" w:fill="auto"/>
        <w:spacing w:after="0" w:line="270" w:lineRule="exact"/>
        <w:sectPr w:rsidR="00BF02F5">
          <w:footerReference w:type="default" r:id="rId8"/>
          <w:type w:val="continuous"/>
          <w:pgSz w:w="11905" w:h="16837"/>
          <w:pgMar w:top="1286" w:right="1757" w:bottom="2841" w:left="2271" w:header="0" w:footer="3" w:gutter="0"/>
          <w:cols w:space="720"/>
          <w:noEndnote/>
          <w:docGrid w:linePitch="360"/>
        </w:sectPr>
      </w:pPr>
      <w:r>
        <w:t>РЕШЕНИЕ</w:t>
      </w:r>
    </w:p>
    <w:p w:rsidR="00BF02F5" w:rsidRDefault="00BF02F5">
      <w:pPr>
        <w:framePr w:w="11875" w:h="703" w:hRule="exact" w:wrap="notBeside" w:vAnchor="text" w:hAnchor="text" w:xAlign="center" w:y="1" w:anchorLock="1"/>
      </w:pPr>
    </w:p>
    <w:p w:rsidR="00BF02F5" w:rsidRDefault="0046482E">
      <w:pPr>
        <w:rPr>
          <w:sz w:val="2"/>
          <w:szCs w:val="2"/>
        </w:rPr>
        <w:sectPr w:rsidR="00BF02F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F02F5" w:rsidRDefault="0046482E">
      <w:pPr>
        <w:pStyle w:val="1"/>
        <w:shd w:val="clear" w:color="auto" w:fill="auto"/>
        <w:spacing w:after="252" w:line="260" w:lineRule="exact"/>
        <w:ind w:left="20"/>
      </w:pPr>
      <w:r>
        <w:lastRenderedPageBreak/>
        <w:t>от 06.03.2019</w:t>
      </w:r>
    </w:p>
    <w:p w:rsidR="00BF02F5" w:rsidRDefault="0046482E">
      <w:pPr>
        <w:pStyle w:val="1"/>
        <w:shd w:val="clear" w:color="auto" w:fill="auto"/>
        <w:spacing w:after="596" w:line="317" w:lineRule="exact"/>
        <w:ind w:left="20" w:right="4660"/>
      </w:pPr>
      <w:r>
        <w:t xml:space="preserve">Об отчете главы сельского поселения </w:t>
      </w:r>
      <w:proofErr w:type="spellStart"/>
      <w:r>
        <w:t>Кышик</w:t>
      </w:r>
      <w:proofErr w:type="spellEnd"/>
      <w:r>
        <w:t xml:space="preserve"> о результатах работы за 2018 год</w:t>
      </w:r>
    </w:p>
    <w:p w:rsidR="00BF02F5" w:rsidRDefault="0046482E">
      <w:pPr>
        <w:pStyle w:val="1"/>
        <w:shd w:val="clear" w:color="auto" w:fill="auto"/>
        <w:spacing w:after="349" w:line="322" w:lineRule="exact"/>
        <w:ind w:left="20" w:firstLine="540"/>
        <w:jc w:val="both"/>
      </w:pPr>
      <w:r>
        <w:t xml:space="preserve">В соответствии с Федеральным законом Российской Федерации от 06.10.2003 № 131-ФЭ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t>Кышик</w:t>
      </w:r>
      <w:proofErr w:type="spellEnd"/>
      <w:r>
        <w:t>,</w:t>
      </w:r>
    </w:p>
    <w:p w:rsidR="00BF02F5" w:rsidRDefault="0046482E">
      <w:pPr>
        <w:pStyle w:val="1"/>
        <w:shd w:val="clear" w:color="auto" w:fill="auto"/>
        <w:spacing w:after="0" w:line="260" w:lineRule="exact"/>
        <w:ind w:left="2520"/>
      </w:pPr>
      <w:r>
        <w:t xml:space="preserve">Совет депутатов сельского поселения </w:t>
      </w:r>
      <w:proofErr w:type="spellStart"/>
      <w:r>
        <w:t>Кышик</w:t>
      </w:r>
      <w:proofErr w:type="spellEnd"/>
    </w:p>
    <w:p w:rsidR="00BF02F5" w:rsidRDefault="0046482E">
      <w:pPr>
        <w:pStyle w:val="20"/>
        <w:shd w:val="clear" w:color="auto" w:fill="auto"/>
        <w:spacing w:after="251" w:line="270" w:lineRule="exact"/>
        <w:ind w:left="4460"/>
        <w:jc w:val="left"/>
      </w:pPr>
      <w:r>
        <w:t>РЕШИЛ:</w:t>
      </w:r>
    </w:p>
    <w:p w:rsidR="00BF02F5" w:rsidRDefault="0046482E">
      <w:pPr>
        <w:pStyle w:val="1"/>
        <w:numPr>
          <w:ilvl w:val="0"/>
          <w:numId w:val="1"/>
        </w:numPr>
        <w:shd w:val="clear" w:color="auto" w:fill="auto"/>
        <w:tabs>
          <w:tab w:val="left" w:pos="1105"/>
        </w:tabs>
        <w:spacing w:after="0" w:line="322" w:lineRule="exact"/>
        <w:ind w:left="20" w:firstLine="540"/>
        <w:jc w:val="both"/>
      </w:pPr>
      <w:r>
        <w:t xml:space="preserve">Одобрить отчет главы сельского поселения </w:t>
      </w:r>
      <w:proofErr w:type="spellStart"/>
      <w:r>
        <w:t>Кышик</w:t>
      </w:r>
      <w:proofErr w:type="spellEnd"/>
      <w:r>
        <w:t xml:space="preserve"> о результатах работы за 2018 год согласно приложению.</w:t>
      </w:r>
    </w:p>
    <w:p w:rsidR="00BF02F5" w:rsidRDefault="0046482E">
      <w:pPr>
        <w:pStyle w:val="1"/>
        <w:framePr w:h="260" w:wrap="around" w:hAnchor="margin" w:x="8687" w:y="3215"/>
        <w:shd w:val="clear" w:color="auto" w:fill="auto"/>
        <w:spacing w:after="0" w:line="260" w:lineRule="exact"/>
        <w:ind w:left="100"/>
      </w:pPr>
      <w:r>
        <w:rPr>
          <w:rStyle w:val="2pt"/>
        </w:rPr>
        <w:t>№05</w:t>
      </w:r>
    </w:p>
    <w:p w:rsidR="00BF02F5" w:rsidRDefault="00BC025A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322" w:lineRule="exact"/>
        <w:ind w:left="20" w:firstLine="540"/>
        <w:jc w:val="both"/>
      </w:pPr>
      <w:r>
        <w:rPr>
          <w:lang w:val="ru-RU"/>
        </w:rPr>
        <w:t xml:space="preserve">   </w:t>
      </w:r>
      <w:bookmarkStart w:id="0" w:name="_GoBack"/>
      <w:bookmarkEnd w:id="0"/>
      <w:r w:rsidR="0046482E">
        <w:t xml:space="preserve">Признать деятельность главы сельского поселения </w:t>
      </w:r>
      <w:proofErr w:type="spellStart"/>
      <w:r w:rsidR="0046482E">
        <w:t>Кышик</w:t>
      </w:r>
      <w:proofErr w:type="spellEnd"/>
      <w:r w:rsidR="0046482E">
        <w:t xml:space="preserve"> в 2018 году удовлетворительной.</w:t>
      </w:r>
    </w:p>
    <w:p w:rsidR="00BF02F5" w:rsidRDefault="00811935">
      <w:pPr>
        <w:framePr w:w="3014" w:h="2208" w:wrap="around" w:vAnchor="text" w:hAnchor="margin" w:x="5583" w:y="1460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917065" cy="1400810"/>
            <wp:effectExtent l="0" t="0" r="6985" b="8890"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2F5" w:rsidRDefault="0046482E">
      <w:pPr>
        <w:pStyle w:val="a8"/>
        <w:framePr w:w="1613" w:h="509" w:wrap="around" w:vAnchor="text" w:hAnchor="margin" w:x="8357" w:y="2327"/>
        <w:shd w:val="clear" w:color="auto" w:fill="auto"/>
        <w:spacing w:line="260" w:lineRule="exact"/>
      </w:pPr>
      <w:r>
        <w:t>а</w:t>
      </w:r>
    </w:p>
    <w:p w:rsidR="00BF02F5" w:rsidRDefault="0046482E">
      <w:pPr>
        <w:pStyle w:val="a8"/>
        <w:framePr w:w="1613" w:h="509" w:wrap="around" w:vAnchor="text" w:hAnchor="margin" w:x="8357" w:y="2327"/>
        <w:shd w:val="clear" w:color="auto" w:fill="auto"/>
        <w:spacing w:line="260" w:lineRule="exact"/>
      </w:pPr>
      <w:r>
        <w:t xml:space="preserve">А. </w:t>
      </w:r>
      <w:proofErr w:type="spellStart"/>
      <w:r>
        <w:t>Немельгин</w:t>
      </w:r>
      <w:proofErr w:type="spellEnd"/>
    </w:p>
    <w:p w:rsidR="00BF02F5" w:rsidRDefault="0046482E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1560" w:line="322" w:lineRule="exact"/>
        <w:ind w:left="20" w:firstLine="540"/>
        <w:jc w:val="both"/>
      </w:pPr>
      <w:r>
        <w:t>Настоящее решение вступает в силу после его официального опубликования (обнародования).</w:t>
      </w:r>
    </w:p>
    <w:p w:rsidR="00BC025A" w:rsidRDefault="00BC025A">
      <w:pPr>
        <w:pStyle w:val="1"/>
        <w:shd w:val="clear" w:color="auto" w:fill="auto"/>
        <w:spacing w:after="0" w:line="322" w:lineRule="exact"/>
        <w:ind w:left="20" w:right="3480"/>
        <w:rPr>
          <w:lang w:val="ru-RU"/>
        </w:rPr>
      </w:pPr>
      <w:r>
        <w:t xml:space="preserve">Председатель </w:t>
      </w:r>
    </w:p>
    <w:p w:rsidR="00BF02F5" w:rsidRDefault="00BC025A">
      <w:pPr>
        <w:pStyle w:val="1"/>
        <w:shd w:val="clear" w:color="auto" w:fill="auto"/>
        <w:spacing w:after="0" w:line="322" w:lineRule="exact"/>
        <w:ind w:left="20" w:right="3480"/>
      </w:pPr>
      <w:r>
        <w:t>Совета депутат</w:t>
      </w:r>
      <w:r w:rsidR="0046482E">
        <w:t>ов</w:t>
      </w:r>
    </w:p>
    <w:sectPr w:rsidR="00BF02F5">
      <w:type w:val="continuous"/>
      <w:pgSz w:w="11905" w:h="16837"/>
      <w:pgMar w:top="1286" w:right="975" w:bottom="2841" w:left="1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D7" w:rsidRDefault="00DB30D7">
      <w:r>
        <w:separator/>
      </w:r>
    </w:p>
  </w:endnote>
  <w:endnote w:type="continuationSeparator" w:id="0">
    <w:p w:rsidR="00DB30D7" w:rsidRDefault="00DB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F5" w:rsidRDefault="0046482E">
    <w:pPr>
      <w:pStyle w:val="a5"/>
      <w:framePr w:w="11875" w:h="173" w:wrap="none" w:vAnchor="text" w:hAnchor="page" w:x="16" w:y="-958"/>
      <w:shd w:val="clear" w:color="auto" w:fill="auto"/>
      <w:ind w:left="10843"/>
    </w:pPr>
    <w:r>
      <w:rPr>
        <w:rStyle w:val="125pt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D7" w:rsidRDefault="00DB30D7"/>
  </w:footnote>
  <w:footnote w:type="continuationSeparator" w:id="0">
    <w:p w:rsidR="00DB30D7" w:rsidRDefault="00DB30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5AD1"/>
    <w:multiLevelType w:val="multilevel"/>
    <w:tmpl w:val="8ECA7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F5"/>
    <w:rsid w:val="0046482E"/>
    <w:rsid w:val="00811935"/>
    <w:rsid w:val="00BC025A"/>
    <w:rsid w:val="00BF02F5"/>
    <w:rsid w:val="00D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pt">
    <w:name w:val="Основной текст + Интервал 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C02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025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pt">
    <w:name w:val="Основной текст + Интервал 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C02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025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2019-03-07T11:24:00Z</dcterms:created>
  <dcterms:modified xsi:type="dcterms:W3CDTF">2019-03-07T11:27:00Z</dcterms:modified>
</cp:coreProperties>
</file>